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50"/>
        <w:gridCol w:w="4901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0222B2">
        <w:trPr>
          <w:trHeight w:val="189"/>
        </w:trPr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</w:t>
      </w:r>
      <w:r w:rsidR="004C1058">
        <w:rPr>
          <w:sz w:val="20"/>
          <w:szCs w:val="20"/>
        </w:rPr>
        <w:br/>
      </w:r>
      <w:r w:rsidR="00D26324" w:rsidRPr="004C1058">
        <w:rPr>
          <w:sz w:val="20"/>
          <w:szCs w:val="20"/>
        </w:rPr>
        <w:t xml:space="preserve">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 w:rsidR="00365A62">
        <w:rPr>
          <w:sz w:val="22"/>
          <w:szCs w:val="22"/>
        </w:rPr>
        <w:t>_____</w:t>
      </w:r>
      <w:r w:rsidR="00DF587D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365A62">
        <w:rPr>
          <w:sz w:val="20"/>
          <w:szCs w:val="20"/>
        </w:rPr>
        <w:t>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Pr="00D26324">
        <w:rPr>
          <w:sz w:val="22"/>
          <w:szCs w:val="22"/>
        </w:rPr>
        <w:t>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28234E" w:rsidRDefault="006B0FA4" w:rsidP="0028234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F150C0">
        <w:rPr>
          <w:b/>
          <w:sz w:val="20"/>
          <w:szCs w:val="20"/>
        </w:rPr>
        <w:t xml:space="preserve"> </w:t>
      </w:r>
      <w:r w:rsidR="0028234E" w:rsidRPr="0028234E">
        <w:rPr>
          <w:b/>
          <w:sz w:val="20"/>
          <w:szCs w:val="20"/>
        </w:rPr>
        <w:t xml:space="preserve">«Транспортно-экспедиционная деятельность (экспедитор транспортный)» </w:t>
      </w:r>
      <w:r w:rsidR="0028234E" w:rsidRPr="0028234E">
        <w:rPr>
          <w:sz w:val="20"/>
          <w:szCs w:val="20"/>
        </w:rPr>
        <w:t>(для руководителей транспортно-экспедиционных, транспортных организаций, специалистов по организации автомобильных перевозок, экспедиторов транспортных, логистов)</w:t>
      </w:r>
      <w:r w:rsidRPr="0028234E">
        <w:rPr>
          <w:sz w:val="22"/>
          <w:szCs w:val="22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DF587D">
        <w:rPr>
          <w:sz w:val="20"/>
          <w:szCs w:val="20"/>
        </w:rPr>
        <w:t>4</w:t>
      </w:r>
      <w:r w:rsidR="00F74F4F">
        <w:rPr>
          <w:sz w:val="20"/>
          <w:szCs w:val="20"/>
        </w:rPr>
        <w:t>0</w:t>
      </w:r>
      <w:r w:rsidR="00782843">
        <w:rPr>
          <w:sz w:val="20"/>
          <w:szCs w:val="20"/>
        </w:rPr>
        <w:t xml:space="preserve"> часов</w:t>
      </w:r>
      <w:r w:rsidR="00483F52" w:rsidRPr="004C1058">
        <w:rPr>
          <w:sz w:val="20"/>
          <w:szCs w:val="20"/>
        </w:rPr>
        <w:t>.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782843">
        <w:rPr>
          <w:sz w:val="20"/>
          <w:szCs w:val="20"/>
        </w:rPr>
        <w:t xml:space="preserve"> 3-х месяцев с момента заключения договора</w:t>
      </w:r>
      <w:r>
        <w:rPr>
          <w:sz w:val="20"/>
          <w:szCs w:val="20"/>
        </w:rPr>
        <w:t>.</w:t>
      </w:r>
    </w:p>
    <w:p w:rsidR="00D26324" w:rsidRPr="003B291F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 xml:space="preserve">Стоимость обучения определяется </w:t>
      </w:r>
      <w:r w:rsidR="00F74F4F">
        <w:rPr>
          <w:sz w:val="20"/>
          <w:szCs w:val="20"/>
        </w:rPr>
        <w:t xml:space="preserve">прейскурантом цен, </w:t>
      </w:r>
      <w:r w:rsidRPr="003B291F">
        <w:rPr>
          <w:sz w:val="20"/>
          <w:szCs w:val="20"/>
        </w:rPr>
        <w:t xml:space="preserve">исходя из затрат на обучение, </w:t>
      </w:r>
      <w:proofErr w:type="gramStart"/>
      <w:r w:rsidRPr="003B291F">
        <w:rPr>
          <w:sz w:val="20"/>
          <w:szCs w:val="20"/>
        </w:rPr>
        <w:t>утверждается  приказом</w:t>
      </w:r>
      <w:proofErr w:type="gramEnd"/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 на момент заключения  настоящего  договора составляет </w:t>
      </w:r>
      <w:r w:rsidR="00782843">
        <w:rPr>
          <w:b/>
          <w:sz w:val="20"/>
          <w:szCs w:val="20"/>
          <w:u w:val="single"/>
        </w:rPr>
        <w:t>28</w:t>
      </w:r>
      <w:r w:rsidR="00F74F4F" w:rsidRPr="00F74F4F">
        <w:rPr>
          <w:b/>
          <w:sz w:val="20"/>
          <w:szCs w:val="20"/>
          <w:u w:val="single"/>
        </w:rPr>
        <w:t>0</w:t>
      </w:r>
      <w:r w:rsidR="00BE633E" w:rsidRPr="00743008">
        <w:rPr>
          <w:b/>
          <w:sz w:val="20"/>
          <w:szCs w:val="20"/>
          <w:u w:val="single"/>
        </w:rPr>
        <w:t xml:space="preserve"> белорусских рублей </w:t>
      </w:r>
      <w:r w:rsidR="00F74F4F">
        <w:rPr>
          <w:b/>
          <w:sz w:val="20"/>
          <w:szCs w:val="20"/>
          <w:u w:val="single"/>
        </w:rPr>
        <w:t xml:space="preserve">00 копеек </w:t>
      </w:r>
      <w:r w:rsidR="00BE633E" w:rsidRPr="00BE633E">
        <w:rPr>
          <w:sz w:val="20"/>
          <w:szCs w:val="20"/>
          <w:u w:val="single"/>
        </w:rPr>
        <w:t>(</w:t>
      </w:r>
      <w:r w:rsidR="00782843">
        <w:rPr>
          <w:sz w:val="20"/>
          <w:szCs w:val="20"/>
          <w:u w:val="single"/>
        </w:rPr>
        <w:t>двести восемьдесят</w:t>
      </w:r>
      <w:r w:rsidR="00BE633E" w:rsidRPr="00BE633E">
        <w:rPr>
          <w:sz w:val="20"/>
          <w:szCs w:val="20"/>
          <w:u w:val="single"/>
        </w:rPr>
        <w:t xml:space="preserve"> рубл</w:t>
      </w:r>
      <w:r w:rsidR="00F74F4F">
        <w:rPr>
          <w:sz w:val="20"/>
          <w:szCs w:val="20"/>
          <w:u w:val="single"/>
        </w:rPr>
        <w:t>ей</w:t>
      </w:r>
      <w:r w:rsidR="00BE633E" w:rsidRPr="00BE633E">
        <w:rPr>
          <w:sz w:val="20"/>
          <w:szCs w:val="20"/>
          <w:u w:val="single"/>
        </w:rPr>
        <w:t xml:space="preserve"> </w:t>
      </w:r>
      <w:r w:rsidR="00F74F4F">
        <w:rPr>
          <w:sz w:val="20"/>
          <w:szCs w:val="20"/>
          <w:u w:val="single"/>
        </w:rPr>
        <w:t>ноль</w:t>
      </w:r>
      <w:r w:rsidR="00BE633E" w:rsidRPr="00BE633E">
        <w:rPr>
          <w:sz w:val="20"/>
          <w:szCs w:val="20"/>
          <w:u w:val="single"/>
        </w:rPr>
        <w:t xml:space="preserve"> копеек)</w:t>
      </w:r>
      <w:r w:rsidR="00F74F4F">
        <w:rPr>
          <w:sz w:val="20"/>
          <w:szCs w:val="20"/>
        </w:rPr>
        <w:t xml:space="preserve">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 xml:space="preserve">Данный вид деятельности освобождается от налога на добавленную стоимость в соответствии </w:t>
      </w:r>
      <w:proofErr w:type="gramStart"/>
      <w:r w:rsidR="00AE59BE" w:rsidRPr="003B291F">
        <w:rPr>
          <w:sz w:val="20"/>
          <w:szCs w:val="20"/>
        </w:rPr>
        <w:t>с  подпунктом</w:t>
      </w:r>
      <w:proofErr w:type="gramEnd"/>
      <w:r w:rsidR="00AE59BE"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Pr="00B737F7">
        <w:rPr>
          <w:rFonts w:ascii="Times New Roman" w:hAnsi="Times New Roman" w:cs="Times New Roman"/>
          <w:sz w:val="20"/>
          <w:szCs w:val="20"/>
        </w:rPr>
        <w:t xml:space="preserve">Плательщиком на текущий (расчетный) счет </w:t>
      </w:r>
      <w:r w:rsidR="000B6B5D">
        <w:rPr>
          <w:rFonts w:ascii="Times New Roman" w:hAnsi="Times New Roman" w:cs="Times New Roman"/>
          <w:sz w:val="20"/>
          <w:szCs w:val="20"/>
        </w:rPr>
        <w:t>BY73MTBK3015000109330000</w:t>
      </w:r>
      <w:r w:rsidR="000B6B5D" w:rsidRPr="000B6B5D">
        <w:rPr>
          <w:rFonts w:ascii="Times New Roman" w:hAnsi="Times New Roman" w:cs="Times New Roman"/>
          <w:sz w:val="20"/>
          <w:szCs w:val="20"/>
        </w:rPr>
        <w:t>0511 в ЗАО «</w:t>
      </w:r>
      <w:proofErr w:type="spellStart"/>
      <w:r w:rsidR="000B6B5D" w:rsidRPr="000B6B5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0B6B5D">
        <w:rPr>
          <w:rFonts w:ascii="Times New Roman" w:hAnsi="Times New Roman" w:cs="Times New Roman"/>
          <w:sz w:val="20"/>
          <w:szCs w:val="20"/>
        </w:rPr>
        <w:t>»</w:t>
      </w:r>
      <w:r w:rsidR="000B6B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6B5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>
        <w:rPr>
          <w:rFonts w:ascii="Times New Roman" w:hAnsi="Times New Roman" w:cs="Times New Roman"/>
          <w:sz w:val="20"/>
          <w:szCs w:val="20"/>
        </w:rPr>
        <w:t xml:space="preserve">  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>
        <w:rPr>
          <w:rFonts w:ascii="Times New Roman" w:hAnsi="Times New Roman" w:cs="Times New Roman"/>
          <w:sz w:val="20"/>
          <w:szCs w:val="20"/>
        </w:rPr>
        <w:t>: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743008">
        <w:rPr>
          <w:rFonts w:ascii="Times New Roman" w:hAnsi="Times New Roman" w:cs="Times New Roman"/>
          <w:sz w:val="20"/>
          <w:szCs w:val="20"/>
        </w:rPr>
        <w:t>22</w:t>
      </w:r>
      <w:r w:rsidR="000B6B5D">
        <w:rPr>
          <w:rFonts w:ascii="Times New Roman" w:hAnsi="Times New Roman" w:cs="Times New Roman"/>
          <w:sz w:val="20"/>
          <w:szCs w:val="20"/>
        </w:rPr>
        <w:t xml:space="preserve">, УНП 190539181, </w:t>
      </w:r>
      <w:r w:rsidR="000B6B5D" w:rsidRPr="000B6B5D">
        <w:rPr>
          <w:rFonts w:ascii="Times New Roman" w:hAnsi="Times New Roman" w:cs="Times New Roman"/>
          <w:sz w:val="20"/>
          <w:szCs w:val="20"/>
        </w:rPr>
        <w:t>ОКПО 37640473</w:t>
      </w:r>
      <w:r w:rsidR="000B6B5D">
        <w:rPr>
          <w:rFonts w:ascii="Times New Roman" w:hAnsi="Times New Roman" w:cs="Times New Roman"/>
          <w:sz w:val="20"/>
          <w:szCs w:val="20"/>
        </w:rPr>
        <w:t xml:space="preserve"> 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782843">
        <w:rPr>
          <w:rFonts w:ascii="Times New Roman" w:hAnsi="Times New Roman" w:cs="Times New Roman"/>
          <w:b/>
          <w:sz w:val="20"/>
          <w:szCs w:val="20"/>
          <w:u w:val="single"/>
        </w:rPr>
        <w:t>28</w:t>
      </w:r>
      <w:r w:rsidR="000B6B5D">
        <w:rPr>
          <w:rFonts w:ascii="Times New Roman" w:hAnsi="Times New Roman" w:cs="Times New Roman"/>
          <w:b/>
          <w:sz w:val="20"/>
          <w:szCs w:val="20"/>
          <w:u w:val="single"/>
        </w:rPr>
        <w:t>0,0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 xml:space="preserve">рублей </w:t>
      </w:r>
      <w:r w:rsidR="00782843">
        <w:rPr>
          <w:rFonts w:ascii="Times New Roman" w:hAnsi="Times New Roman" w:cs="Times New Roman"/>
          <w:sz w:val="20"/>
          <w:szCs w:val="20"/>
          <w:u w:val="single"/>
        </w:rPr>
        <w:t>(двести восемьдесят</w:t>
      </w:r>
      <w:bookmarkStart w:id="1" w:name="_GoBack"/>
      <w:bookmarkEnd w:id="1"/>
      <w:r w:rsidR="000B6B5D" w:rsidRPr="00743008">
        <w:rPr>
          <w:rFonts w:ascii="Times New Roman" w:hAnsi="Times New Roman" w:cs="Times New Roman"/>
          <w:sz w:val="20"/>
          <w:szCs w:val="20"/>
          <w:u w:val="single"/>
        </w:rPr>
        <w:t xml:space="preserve"> рублей ноль копеек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75768" w:rsidRPr="000B6B5D">
        <w:rPr>
          <w:rFonts w:ascii="Times New Roman" w:hAnsi="Times New Roman" w:cs="Times New Roman"/>
          <w:sz w:val="20"/>
          <w:szCs w:val="20"/>
        </w:rPr>
        <w:t>.</w:t>
      </w:r>
      <w:r w:rsidR="000B6B5D">
        <w:rPr>
          <w:rFonts w:ascii="Times New Roman" w:hAnsi="Times New Roman" w:cs="Times New Roman"/>
          <w:sz w:val="20"/>
          <w:szCs w:val="20"/>
        </w:rPr>
        <w:t xml:space="preserve"> Для подтверждения оплаты Плательщик должен предъявить </w:t>
      </w:r>
      <w:r w:rsidR="00823491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</w:t>
      </w:r>
      <w:r w:rsidR="00823491">
        <w:rPr>
          <w:rFonts w:ascii="Times New Roman" w:hAnsi="Times New Roman" w:cs="Times New Roman"/>
          <w:sz w:val="20"/>
          <w:szCs w:val="20"/>
        </w:rPr>
        <w:t>разовании</w:t>
      </w:r>
      <w:r w:rsidRPr="00FF79C7">
        <w:rPr>
          <w:rFonts w:ascii="Times New Roman" w:hAnsi="Times New Roman" w:cs="Times New Roman"/>
          <w:sz w:val="20"/>
          <w:szCs w:val="20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lastRenderedPageBreak/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:rsidR="005C2396" w:rsidRPr="00743008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5C2396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наименование</w:t>
            </w:r>
            <w:proofErr w:type="gramEnd"/>
            <w:r w:rsidR="00CB2BCB">
              <w:rPr>
                <w:i/>
                <w:sz w:val="16"/>
                <w:szCs w:val="16"/>
              </w:rPr>
              <w:t xml:space="preserve"> или код</w:t>
            </w:r>
            <w:r w:rsidRPr="00C1161A">
              <w:rPr>
                <w:i/>
                <w:sz w:val="16"/>
                <w:szCs w:val="16"/>
              </w:rPr>
              <w:t xml:space="preserve"> государственного органа его выдавшего)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35690" w:rsidRPr="00135690" w:rsidRDefault="00135690" w:rsidP="00461D41">
      <w:pPr>
        <w:pStyle w:val="ConsPlusNormal"/>
        <w:jc w:val="center"/>
        <w:rPr>
          <w:rFonts w:ascii="Times New Roman" w:hAnsi="Times New Roman" w:cs="Times New Roman"/>
          <w:i/>
        </w:rPr>
      </w:pPr>
    </w:p>
    <w:sectPr w:rsidR="00135690" w:rsidRPr="00135690" w:rsidSect="00135690">
      <w:headerReference w:type="default" r:id="rId8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D4" w:rsidRDefault="001238D4" w:rsidP="00EC1AB7">
      <w:pPr>
        <w:spacing w:after="0" w:line="240" w:lineRule="auto"/>
      </w:pPr>
      <w:r>
        <w:separator/>
      </w:r>
    </w:p>
  </w:endnote>
  <w:endnote w:type="continuationSeparator" w:id="0">
    <w:p w:rsidR="001238D4" w:rsidRDefault="001238D4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D4" w:rsidRDefault="001238D4" w:rsidP="00EC1AB7">
      <w:pPr>
        <w:spacing w:after="0" w:line="240" w:lineRule="auto"/>
      </w:pPr>
      <w:r>
        <w:separator/>
      </w:r>
    </w:p>
  </w:footnote>
  <w:footnote w:type="continuationSeparator" w:id="0">
    <w:p w:rsidR="001238D4" w:rsidRDefault="001238D4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28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22B2"/>
    <w:rsid w:val="0004333D"/>
    <w:rsid w:val="00062423"/>
    <w:rsid w:val="000B6B5D"/>
    <w:rsid w:val="000E481D"/>
    <w:rsid w:val="0011138A"/>
    <w:rsid w:val="001238D4"/>
    <w:rsid w:val="00124311"/>
    <w:rsid w:val="00130705"/>
    <w:rsid w:val="00135690"/>
    <w:rsid w:val="00145F93"/>
    <w:rsid w:val="001565A2"/>
    <w:rsid w:val="001D357D"/>
    <w:rsid w:val="00211997"/>
    <w:rsid w:val="002128C0"/>
    <w:rsid w:val="0021395C"/>
    <w:rsid w:val="0028234E"/>
    <w:rsid w:val="002C2B0E"/>
    <w:rsid w:val="002E028E"/>
    <w:rsid w:val="002F50FC"/>
    <w:rsid w:val="002F653B"/>
    <w:rsid w:val="00315576"/>
    <w:rsid w:val="0031699E"/>
    <w:rsid w:val="00345281"/>
    <w:rsid w:val="00365A62"/>
    <w:rsid w:val="003B291F"/>
    <w:rsid w:val="00404838"/>
    <w:rsid w:val="004175A0"/>
    <w:rsid w:val="00461D41"/>
    <w:rsid w:val="00475768"/>
    <w:rsid w:val="00483F52"/>
    <w:rsid w:val="004B5B35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45ECB"/>
    <w:rsid w:val="006711FD"/>
    <w:rsid w:val="00675488"/>
    <w:rsid w:val="00697AF3"/>
    <w:rsid w:val="006A6E7C"/>
    <w:rsid w:val="006B0FA4"/>
    <w:rsid w:val="006C3216"/>
    <w:rsid w:val="00743008"/>
    <w:rsid w:val="0075775D"/>
    <w:rsid w:val="00782843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E3C56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95D4F"/>
    <w:rsid w:val="00CB2BCB"/>
    <w:rsid w:val="00CD11FB"/>
    <w:rsid w:val="00CE0E70"/>
    <w:rsid w:val="00D10C1A"/>
    <w:rsid w:val="00D26324"/>
    <w:rsid w:val="00D8009B"/>
    <w:rsid w:val="00D95CFE"/>
    <w:rsid w:val="00DB72F0"/>
    <w:rsid w:val="00DF587D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40205"/>
    <w:rsid w:val="00F55DDA"/>
    <w:rsid w:val="00F66FAB"/>
    <w:rsid w:val="00F74F4F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2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4AF5-632B-4C6B-8A36-6812635B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4</cp:revision>
  <cp:lastPrinted>2024-01-15T09:02:00Z</cp:lastPrinted>
  <dcterms:created xsi:type="dcterms:W3CDTF">2024-01-26T08:17:00Z</dcterms:created>
  <dcterms:modified xsi:type="dcterms:W3CDTF">2024-08-28T13:17:00Z</dcterms:modified>
</cp:coreProperties>
</file>